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FE3AC8" w:rsidP="004D2AD4">
      <w:pPr>
        <w:rPr>
          <w:rFonts w:ascii="Times New Roman" w:hAnsi="Times New Roman"/>
          <w:b/>
          <w:spacing w:val="4"/>
          <w:szCs w:val="24"/>
        </w:rPr>
      </w:pPr>
      <w:r w:rsidRPr="00FE3AC8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51F2D">
        <w:rPr>
          <w:rFonts w:ascii="Arial" w:hAnsi="Arial" w:cs="Arial"/>
          <w:spacing w:val="4"/>
          <w:sz w:val="22"/>
          <w:szCs w:val="22"/>
        </w:rPr>
        <w:t>422-E-PL-15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351F2D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Datum:25.10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351F2D">
        <w:rPr>
          <w:sz w:val="22"/>
        </w:rPr>
        <w:t>IZDELAVO KNJIGE PROTOKOL ANESTEZIJA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51F2D">
        <w:rPr>
          <w:rFonts w:ascii="Arial" w:hAnsi="Arial" w:cs="Arial"/>
          <w:i w:val="0"/>
          <w:sz w:val="22"/>
          <w:szCs w:val="22"/>
        </w:rPr>
        <w:t>28</w:t>
      </w:r>
      <w:r w:rsidR="00020A5F">
        <w:rPr>
          <w:rFonts w:ascii="Arial" w:hAnsi="Arial" w:cs="Arial"/>
          <w:i w:val="0"/>
          <w:sz w:val="22"/>
          <w:szCs w:val="22"/>
        </w:rPr>
        <w:t>.10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FE3AC8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Pr="00560404" w:rsidRDefault="002000D7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10 KOS     </w:t>
      </w:r>
      <w:r w:rsidR="00351F2D" w:rsidRPr="00560404">
        <w:rPr>
          <w:rFonts w:ascii="Arial" w:hAnsi="Arial" w:cs="Arial"/>
          <w:i w:val="0"/>
          <w:sz w:val="22"/>
          <w:szCs w:val="22"/>
        </w:rPr>
        <w:t>knjiga PROTOKOL ANESTEZIJA dimenzije 460mmx 320mm, 300 listna.</w:t>
      </w:r>
    </w:p>
    <w:p w:rsidR="00560404" w:rsidRPr="00560404" w:rsidRDefault="00560404" w:rsidP="00560404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Na prvi strani mora biti napis PROTOKOL ANESTEZIJA (VPIS BOLNIKOV</w:t>
      </w:r>
    </w:p>
    <w:p w:rsidR="00560404" w:rsidRPr="00560404" w:rsidRDefault="00560404" w:rsidP="00560404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V ZBUJEVALNICI).</w:t>
      </w:r>
    </w:p>
    <w:p w:rsidR="00560404" w:rsidRPr="00560404" w:rsidRDefault="00351F2D" w:rsidP="005A6AB9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Listi morajo biti iz 120g papirja in obojestransko natisnjeni.</w:t>
      </w:r>
      <w:r w:rsidR="00560404" w:rsidRPr="00560404">
        <w:rPr>
          <w:rFonts w:ascii="Arial" w:hAnsi="Arial" w:cs="Arial"/>
          <w:i w:val="0"/>
          <w:sz w:val="22"/>
          <w:szCs w:val="22"/>
        </w:rPr>
        <w:t xml:space="preserve"> Platnice </w:t>
      </w:r>
    </w:p>
    <w:p w:rsidR="00560404" w:rsidRPr="00560404" w:rsidRDefault="00560404" w:rsidP="005A6AB9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morajo biti temno modre barve z močno </w:t>
      </w:r>
      <w:proofErr w:type="spellStart"/>
      <w:r w:rsidRPr="00560404">
        <w:rPr>
          <w:rFonts w:ascii="Arial" w:hAnsi="Arial" w:cs="Arial"/>
          <w:i w:val="0"/>
          <w:sz w:val="22"/>
          <w:szCs w:val="22"/>
        </w:rPr>
        <w:t>ojačano</w:t>
      </w:r>
      <w:proofErr w:type="spellEnd"/>
      <w:r w:rsidRPr="00560404">
        <w:rPr>
          <w:rFonts w:ascii="Arial" w:hAnsi="Arial" w:cs="Arial"/>
          <w:i w:val="0"/>
          <w:sz w:val="22"/>
          <w:szCs w:val="22"/>
        </w:rPr>
        <w:t xml:space="preserve"> vezno stranjo in z </w:t>
      </w:r>
    </w:p>
    <w:p w:rsidR="00560404" w:rsidRDefault="00560404" w:rsidP="00560404">
      <w:pPr>
        <w:pStyle w:val="Telobesedila"/>
        <w:ind w:left="720"/>
        <w:jc w:val="both"/>
        <w:rPr>
          <w:rFonts w:ascii="Arial" w:hAnsi="Arial" w:cs="Arial"/>
          <w:b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napisom tudi na njej. Knjiga mora biti vezana in ne lepljena.</w:t>
      </w: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41" w:rsidRDefault="00A31141">
      <w:r>
        <w:separator/>
      </w:r>
    </w:p>
  </w:endnote>
  <w:endnote w:type="continuationSeparator" w:id="0">
    <w:p w:rsidR="00A31141" w:rsidRDefault="00A3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FE3AC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FE3AC8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560404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41" w:rsidRDefault="00A31141">
      <w:r>
        <w:separator/>
      </w:r>
    </w:p>
  </w:footnote>
  <w:footnote w:type="continuationSeparator" w:id="0">
    <w:p w:rsidR="00A31141" w:rsidRDefault="00A3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1319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2019-10-25T10:52:00Z</dcterms:created>
  <dcterms:modified xsi:type="dcterms:W3CDTF">2019-10-25T10:52:00Z</dcterms:modified>
</cp:coreProperties>
</file>